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AAC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</w:t>
      </w:r>
      <w:r w:rsidR="003B2110">
        <w:rPr>
          <w:rFonts w:ascii="Times New Roman" w:hAnsi="Times New Roman" w:cs="Times New Roman"/>
          <w:b/>
          <w:sz w:val="24"/>
          <w:szCs w:val="24"/>
        </w:rPr>
        <w:t>этап Всероссийской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</w:t>
      </w:r>
    </w:p>
    <w:p w:rsidR="00587267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110">
        <w:rPr>
          <w:rFonts w:ascii="Times New Roman" w:hAnsi="Times New Roman" w:cs="Times New Roman"/>
          <w:b/>
          <w:sz w:val="24"/>
          <w:szCs w:val="24"/>
        </w:rPr>
        <w:t>истории, 10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 2019 -2020 года</w:t>
      </w:r>
    </w:p>
    <w:p w:rsidR="001A4330" w:rsidRDefault="001A4330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1A4330" w:rsidRPr="001A4330" w:rsidRDefault="001A4330" w:rsidP="009B4A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A4330">
        <w:rPr>
          <w:rFonts w:ascii="Times New Roman" w:hAnsi="Times New Roman" w:cs="Times New Roman"/>
          <w:sz w:val="24"/>
          <w:szCs w:val="24"/>
        </w:rPr>
        <w:t>Время выполнения</w:t>
      </w:r>
      <w:proofErr w:type="gramStart"/>
      <w:r w:rsidRPr="001A4330">
        <w:rPr>
          <w:rFonts w:ascii="Times New Roman" w:hAnsi="Times New Roman" w:cs="Times New Roman"/>
          <w:sz w:val="24"/>
          <w:szCs w:val="24"/>
        </w:rPr>
        <w:t xml:space="preserve"> - ?</w:t>
      </w:r>
      <w:proofErr w:type="gramEnd"/>
    </w:p>
    <w:p w:rsidR="001A4330" w:rsidRDefault="001A4330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30"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1A4330">
        <w:rPr>
          <w:rFonts w:ascii="Times New Roman" w:hAnsi="Times New Roman" w:cs="Times New Roman"/>
          <w:sz w:val="24"/>
          <w:szCs w:val="24"/>
        </w:rPr>
        <w:t>40</w:t>
      </w:r>
    </w:p>
    <w:bookmarkEnd w:id="0"/>
    <w:p w:rsidR="00562BE4" w:rsidRPr="00CF4EDC" w:rsidRDefault="000A6857" w:rsidP="000A68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68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64568"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1–3 дайте один верный ответ. 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AD082C">
        <w:rPr>
          <w:rFonts w:ascii="Times New Roman" w:hAnsi="Times New Roman" w:cs="Times New Roman"/>
          <w:i/>
          <w:sz w:val="24"/>
          <w:szCs w:val="24"/>
        </w:rPr>
        <w:t>1 правильный ответ – 1 балл.</w:t>
      </w:r>
      <w:proofErr w:type="gramEnd"/>
      <w:r w:rsidR="00AD082C">
        <w:rPr>
          <w:rFonts w:ascii="Times New Roman" w:hAnsi="Times New Roman" w:cs="Times New Roman"/>
          <w:i/>
          <w:sz w:val="24"/>
          <w:szCs w:val="24"/>
        </w:rPr>
        <w:t xml:space="preserve"> Всего – 3 балла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4568" w:rsidRPr="00CF4EDC">
        <w:rPr>
          <w:rFonts w:ascii="Times New Roman" w:hAnsi="Times New Roman" w:cs="Times New Roman"/>
          <w:i/>
          <w:sz w:val="24"/>
          <w:szCs w:val="24"/>
        </w:rPr>
        <w:t>Ответ внесите в таблицу.</w:t>
      </w:r>
    </w:p>
    <w:p w:rsid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Укажите имя митрополита Киевского и всея Руси, подписавшего Флорентийскую унию об объединении католической и православной церквей? 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Алексий            2) Пётр               3)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4) Исидор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 каком году произошло описанное ниже событие?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«Избрание Бориса было всенародным и вполне законным, однако шла молва, будто он тайно прибегал к подкупам и угрозам, чтобы обеспечить себе престол. Ему, конечно, легко было влиять на избирателей, так как он много лет стоял во главе правления, знал все дела и отношения и везде имел преданных себе чиновников и агентов» </w:t>
      </w:r>
    </w:p>
    <w:p w:rsidR="00964568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1) 1591 год              2) 1601 год             3) 1598 год                    4) 1611 год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3.</w:t>
      </w:r>
      <w:r w:rsidR="004313E4" w:rsidRPr="00CF4EDC">
        <w:rPr>
          <w:rFonts w:ascii="Times New Roman" w:hAnsi="Times New Roman" w:cs="Times New Roman"/>
          <w:sz w:val="24"/>
          <w:szCs w:val="24"/>
        </w:rPr>
        <w:t xml:space="preserve">  Ч</w:t>
      </w:r>
      <w:r w:rsidRPr="00CF4EDC">
        <w:rPr>
          <w:rFonts w:ascii="Times New Roman" w:hAnsi="Times New Roman" w:cs="Times New Roman"/>
          <w:sz w:val="24"/>
          <w:szCs w:val="24"/>
        </w:rPr>
        <w:t xml:space="preserve">то является лишним в ряду?  </w:t>
      </w:r>
    </w:p>
    <w:p w:rsid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Галиц</w:t>
      </w:r>
      <w:r w:rsidR="00CF4EDC">
        <w:rPr>
          <w:rFonts w:ascii="Times New Roman" w:hAnsi="Times New Roman" w:cs="Times New Roman"/>
          <w:sz w:val="24"/>
          <w:szCs w:val="24"/>
        </w:rPr>
        <w:t>ийская</w:t>
      </w:r>
      <w:proofErr w:type="spellEnd"/>
      <w:r w:rsidR="00CF4EDC">
        <w:rPr>
          <w:rFonts w:ascii="Times New Roman" w:hAnsi="Times New Roman" w:cs="Times New Roman"/>
          <w:sz w:val="24"/>
          <w:szCs w:val="24"/>
        </w:rPr>
        <w:t xml:space="preserve"> операция,             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F4EDC" w:rsidRPr="00CF4EDC">
        <w:rPr>
          <w:rFonts w:ascii="Times New Roman" w:hAnsi="Times New Roman" w:cs="Times New Roman"/>
          <w:sz w:val="24"/>
          <w:szCs w:val="24"/>
        </w:rPr>
        <w:t>Варшавско-Ивангородская</w:t>
      </w:r>
      <w:proofErr w:type="spellEnd"/>
      <w:r w:rsidR="00CF4EDC" w:rsidRPr="00CF4EDC">
        <w:rPr>
          <w:rFonts w:ascii="Times New Roman" w:hAnsi="Times New Roman" w:cs="Times New Roman"/>
          <w:sz w:val="24"/>
          <w:szCs w:val="24"/>
        </w:rPr>
        <w:t xml:space="preserve"> операция,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A46AB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Барановическая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операция,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F4EDC">
        <w:rPr>
          <w:rFonts w:ascii="Times New Roman" w:hAnsi="Times New Roman" w:cs="Times New Roman"/>
          <w:sz w:val="24"/>
          <w:szCs w:val="24"/>
        </w:rPr>
        <w:t>4. Львовско-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Сандомирская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(по 2 балла за правильную комбинацию цифр. Всего – 6 баллов).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исторических деятелей участвовал в подавлении Пугачевского восстания?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А.В. Суворов                 2)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Бибиков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3) П.А. Румянцев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А.Г. Орлов                     5) В.А. Кар                              6) Г.А. Потемкин 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</w:t>
      </w:r>
      <w:r w:rsidRPr="00CF4EDC">
        <w:rPr>
          <w:rFonts w:ascii="Times New Roman" w:hAnsi="Times New Roman" w:cs="Times New Roman"/>
          <w:sz w:val="24"/>
          <w:szCs w:val="24"/>
        </w:rPr>
        <w:t xml:space="preserve">. Какие из терминов связаны с реформами периода правления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НиколаяI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>?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инвентари                    </w:t>
      </w:r>
      <w:r w:rsidR="00CF22F4">
        <w:rPr>
          <w:rFonts w:ascii="Times New Roman" w:hAnsi="Times New Roman" w:cs="Times New Roman"/>
          <w:sz w:val="24"/>
          <w:szCs w:val="24"/>
        </w:rPr>
        <w:t xml:space="preserve">  </w:t>
      </w:r>
      <w:r w:rsidRPr="00CF4EDC">
        <w:rPr>
          <w:rFonts w:ascii="Times New Roman" w:hAnsi="Times New Roman" w:cs="Times New Roman"/>
          <w:sz w:val="24"/>
          <w:szCs w:val="24"/>
        </w:rPr>
        <w:t xml:space="preserve">2) Кабинет министров             3) аракчеевщина </w:t>
      </w:r>
    </w:p>
    <w:p w:rsidR="00CF22F4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охранное отделение     5) почётные граждане          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обязанные крестьяне</w:t>
      </w:r>
      <w:r w:rsidR="00CF22F4">
        <w:rPr>
          <w:rFonts w:ascii="Times New Roman" w:hAnsi="Times New Roman" w:cs="Times New Roman"/>
          <w:sz w:val="24"/>
          <w:szCs w:val="24"/>
        </w:rPr>
        <w:t xml:space="preserve">                  7) кодификация законов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событий всеобщей истории произошли во время правления Алексея Михайловича?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казнь английского короля Карла I           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подписание Вестфальского мира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война за испанское наследство                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подписание Нантского эдикта </w:t>
      </w:r>
    </w:p>
    <w:p w:rsidR="007A46AB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сражение при Маренго                              6) Фронда во Франции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1248"/>
        <w:gridCol w:w="1248"/>
        <w:gridCol w:w="1248"/>
        <w:gridCol w:w="1248"/>
        <w:gridCol w:w="1248"/>
      </w:tblGrid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 Тысяцкий, князь, посадник, архиепископ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7.2. С.А. Муромцев, Ф.А. Головин,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Гучков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, М.В. Родзянко. </w:t>
      </w:r>
    </w:p>
    <w:p w:rsidR="000A6857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3B3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8.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8.1. Путиловский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Алапаевский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завод, Нерчинский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Уктусский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Преображенский приказ, Верховный тайный совет, Канцелярия тайных розыскных дел, Тайная экспедиция при Сенате.</w:t>
      </w:r>
    </w:p>
    <w:p w:rsidR="000A6857" w:rsidRPr="000A6857" w:rsidRDefault="000A6857" w:rsidP="00B74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8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A02" w:rsidRPr="00CF4EDC" w:rsidRDefault="00B74A02" w:rsidP="00B74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Строительство белокаменного Кремля в Москве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Судебник Ивана III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3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Грюнвальдская</w:t>
      </w:r>
      <w:proofErr w:type="spellEnd"/>
      <w:r w:rsidR="00964568" w:rsidRPr="00CF4EDC">
        <w:rPr>
          <w:rFonts w:ascii="Times New Roman" w:hAnsi="Times New Roman" w:cs="Times New Roman"/>
          <w:sz w:val="24"/>
          <w:szCs w:val="24"/>
        </w:rPr>
        <w:t xml:space="preserve"> битва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Путешествие Афанасия Никитина в Индию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</w:t>
      </w:r>
      <w:r w:rsidR="00964568" w:rsidRPr="00CF4EDC">
        <w:rPr>
          <w:rFonts w:ascii="Times New Roman" w:hAnsi="Times New Roman" w:cs="Times New Roman"/>
          <w:sz w:val="24"/>
          <w:szCs w:val="24"/>
        </w:rPr>
        <w:t>) Стояние на Угре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6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Битва на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р.Шелони</w:t>
      </w:r>
      <w:proofErr w:type="spellEnd"/>
    </w:p>
    <w:p w:rsidR="008D53B3" w:rsidRPr="001A4330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43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857" w:rsidRPr="001A4330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AD082C" w:rsidRDefault="002E60F0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AD082C">
        <w:rPr>
          <w:rFonts w:ascii="Times New Roman" w:hAnsi="Times New Roman" w:cs="Times New Roman"/>
          <w:i/>
          <w:sz w:val="24"/>
          <w:szCs w:val="24"/>
        </w:rPr>
        <w:t>Установите соответствия между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событиями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 из истории русско-турецких войн и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их годами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. К каждой позиции первого столбца подберите соответствующую позицию из второго столбца. Запишите в таблицу выбранные цифры под соответствующими буквами.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44"/>
        <w:gridCol w:w="3744"/>
      </w:tblGrid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1711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1739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1770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1789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1812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1877 год</w:t>
            </w:r>
          </w:p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1853 год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Синопское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Бухарестский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оборона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Шипки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Белградский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сражение на реке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Рымник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поход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7) битва при Ларге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70"/>
        <w:gridCol w:w="1070"/>
        <w:gridCol w:w="1070"/>
        <w:gridCol w:w="1070"/>
        <w:gridCol w:w="1070"/>
      </w:tblGrid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По 1 баллу за каждое верное соотв</w:t>
      </w:r>
      <w:r w:rsidR="00AD082C">
        <w:rPr>
          <w:rFonts w:ascii="Times New Roman" w:hAnsi="Times New Roman" w:cs="Times New Roman"/>
          <w:sz w:val="24"/>
          <w:szCs w:val="24"/>
        </w:rPr>
        <w:t>етствие. Максимум за задание – 7</w:t>
      </w:r>
      <w:r w:rsidRPr="00CF4ED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6AB" w:rsidRPr="001C2901" w:rsidRDefault="007A46AB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 между архитекторами и созданными ими сооружениями. Запишите в таблицу выбранные цифры под соответствующими буквами.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8"/>
        <w:gridCol w:w="5556"/>
      </w:tblGrid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АРХИТЕКТОРЫ</w:t>
            </w:r>
          </w:p>
        </w:tc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Ф.-Б. Растрелли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В.И. Баженов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М.Ф. Казаков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К.И. Росси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О. Монферран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Е) В.О. Шервуд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Р.И. Клейн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З) И.Е.Старов</w:t>
            </w:r>
          </w:p>
        </w:tc>
        <w:tc>
          <w:tcPr>
            <w:tcW w:w="0" w:type="auto"/>
          </w:tcPr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Михайловский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Зимний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здание Музея изобразительных искусств в Москве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Дом Пашкова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Таврический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здание Сената в Московском Кремле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7) Исаакиевский собор </w:t>
            </w:r>
          </w:p>
          <w:p w:rsidR="007A46AB" w:rsidRPr="00CF4EDC" w:rsidRDefault="007A46AB" w:rsidP="008D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8) здание Исторического музея в Москве</w:t>
            </w:r>
          </w:p>
        </w:tc>
      </w:tr>
    </w:tbl>
    <w:p w:rsidR="001C2901" w:rsidRPr="00CF4EDC" w:rsidRDefault="001C2901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934"/>
        <w:gridCol w:w="940"/>
        <w:gridCol w:w="935"/>
        <w:gridCol w:w="940"/>
        <w:gridCol w:w="937"/>
        <w:gridCol w:w="950"/>
        <w:gridCol w:w="910"/>
      </w:tblGrid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6AB" w:rsidRPr="00CF4EDC" w:rsidRDefault="00587267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D082C">
        <w:rPr>
          <w:rFonts w:ascii="Times New Roman" w:hAnsi="Times New Roman" w:cs="Times New Roman"/>
          <w:sz w:val="24"/>
          <w:szCs w:val="24"/>
        </w:rPr>
        <w:t xml:space="preserve"> Максимум за задание – 8 баллов</w:t>
      </w:r>
    </w:p>
    <w:p w:rsidR="000A6857" w:rsidRDefault="000A6857" w:rsidP="0058726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D53B3" w:rsidRPr="00CF4EDC" w:rsidRDefault="008D53B3" w:rsidP="0058726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587267"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 </w:t>
      </w:r>
      <w:r w:rsidR="00587267" w:rsidRPr="00AD082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Историческая личность. 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ком идет речь?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Его называют истинным просветителем. Его судьба удивительна. В 1769 г. армейский поручик в отставке, исключенный в юности из гимназии «за ле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ность», начинает издавать сатирический журнал. Позднее он станет знаменитым журналистом, с ко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торым будет полемизировать сама императрица Екатерина. Его журналы «Трутень», «Кошелек», «Пустомеля» известны всем образованным людям России. Он был едва ли не первым дворянином, который служил Отечеству не шпагой, а пером. Неожиданный его арест, сожжение всех книг в его магазине (а это более 18 тыс. томов), заключение в Шлиссельбургскую крепость до сих пор не находят объяснения. В 1812 г. остался в Москве, на свои деньги выкупал пленных французов и отдавал их французскому командованию.</w:t>
      </w:r>
    </w:p>
    <w:p w:rsidR="008D53B3" w:rsidRPr="001A4330" w:rsidRDefault="000A6857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1A433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0108B9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13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="000108B9" w:rsidRPr="00AD082C">
        <w:rPr>
          <w:rFonts w:ascii="Times New Roman" w:hAnsi="Times New Roman" w:cs="Times New Roman"/>
          <w:i/>
          <w:sz w:val="24"/>
          <w:szCs w:val="24"/>
        </w:rPr>
        <w:t>Определите пропущенные в тексте названия, слова, имена, даты, обозначенные порядковыми номерами.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AD0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0108B9" w:rsidRPr="00CF4EDC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4330">
        <w:rPr>
          <w:rFonts w:ascii="Times New Roman" w:hAnsi="Times New Roman" w:cs="Times New Roman"/>
          <w:sz w:val="24"/>
          <w:szCs w:val="24"/>
        </w:rPr>
        <w:t xml:space="preserve"> 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0A6857" w:rsidRDefault="000A6857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EDC" w:rsidRPr="00AD082C" w:rsidRDefault="00AD082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84"/>
    <w:rsid w:val="000108B9"/>
    <w:rsid w:val="000A6857"/>
    <w:rsid w:val="00122484"/>
    <w:rsid w:val="001A4330"/>
    <w:rsid w:val="001C2901"/>
    <w:rsid w:val="00256171"/>
    <w:rsid w:val="002E60F0"/>
    <w:rsid w:val="003B2110"/>
    <w:rsid w:val="004313E4"/>
    <w:rsid w:val="00562BE4"/>
    <w:rsid w:val="00587267"/>
    <w:rsid w:val="00753BF7"/>
    <w:rsid w:val="007A46AB"/>
    <w:rsid w:val="008D05B9"/>
    <w:rsid w:val="008D53B3"/>
    <w:rsid w:val="00964568"/>
    <w:rsid w:val="009B4AAC"/>
    <w:rsid w:val="009F5F76"/>
    <w:rsid w:val="00AD082C"/>
    <w:rsid w:val="00B74A02"/>
    <w:rsid w:val="00C6279F"/>
    <w:rsid w:val="00CF22F4"/>
    <w:rsid w:val="00CF4EDC"/>
    <w:rsid w:val="00D140A5"/>
    <w:rsid w:val="00F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10</cp:revision>
  <dcterms:created xsi:type="dcterms:W3CDTF">2019-09-28T20:34:00Z</dcterms:created>
  <dcterms:modified xsi:type="dcterms:W3CDTF">2019-10-02T13:31:00Z</dcterms:modified>
</cp:coreProperties>
</file>